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3"/>
        <w:gridCol w:w="2245"/>
        <w:gridCol w:w="2944"/>
      </w:tblGrid>
      <w:tr w:rsidR="008F77F6" w:rsidRPr="00DE2BC0" w14:paraId="02CA3D31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0F9EADD1" w14:textId="77777777" w:rsidR="008F77F6" w:rsidRPr="00BF1C46" w:rsidRDefault="00DD264A" w:rsidP="00854581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Vypořádání námitek výzkumných organizací</w:t>
            </w:r>
            <w:r w:rsidRPr="00DD264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k hodnocení </w:t>
            </w:r>
            <w:r w:rsidR="0085458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557EF6AD" w14:textId="77777777" w:rsidR="008F77F6" w:rsidRPr="009870E8" w:rsidRDefault="00CC3BD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3675F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 w:rsidRPr="00994DB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14:paraId="0453FC59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39A3B52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E28D4F" w14:textId="77777777" w:rsidR="008F77F6" w:rsidRPr="00811A10" w:rsidRDefault="00736432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DE2BC0" w14:paraId="076211FA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504A47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275E86" w14:textId="77777777" w:rsidR="008F77F6" w:rsidRPr="00115DD5" w:rsidRDefault="00B571C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994DBB">
              <w:rPr>
                <w:rFonts w:ascii="Arial" w:hAnsi="Arial" w:cs="Arial"/>
                <w:i/>
                <w:sz w:val="22"/>
                <w:szCs w:val="22"/>
              </w:rPr>
              <w:t xml:space="preserve">M. </w:t>
            </w:r>
            <w:proofErr w:type="spellStart"/>
            <w:r w:rsidRPr="00994DBB"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proofErr w:type="spellEnd"/>
            <w:r w:rsidR="003675F2" w:rsidRPr="00994DB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3675F2">
              <w:rPr>
                <w:rFonts w:ascii="Arial" w:hAnsi="Arial" w:cs="Arial"/>
                <w:i/>
                <w:sz w:val="22"/>
                <w:szCs w:val="22"/>
              </w:rPr>
              <w:t xml:space="preserve"> Odbor </w:t>
            </w:r>
            <w:r w:rsidR="003675F2" w:rsidRPr="00B571CC">
              <w:rPr>
                <w:rFonts w:ascii="Arial" w:hAnsi="Arial" w:cs="Arial"/>
                <w:i/>
                <w:sz w:val="22"/>
                <w:szCs w:val="22"/>
              </w:rPr>
              <w:t xml:space="preserve">podpory Rady, </w:t>
            </w:r>
            <w:r w:rsidR="00CC3BD5">
              <w:rPr>
                <w:rFonts w:ascii="Arial" w:hAnsi="Arial" w:cs="Arial"/>
                <w:i/>
                <w:sz w:val="22"/>
                <w:szCs w:val="22"/>
              </w:rPr>
              <w:t>13. 1. 2025</w:t>
            </w:r>
          </w:p>
        </w:tc>
      </w:tr>
      <w:tr w:rsidR="008F77F6" w:rsidRPr="00DE2BC0" w14:paraId="509BE34E" w14:textId="77777777" w:rsidTr="0073329B">
        <w:trPr>
          <w:trHeight w:val="348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858486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242EC3E" w14:textId="030D9396" w:rsidR="0046065F" w:rsidRDefault="00CC3BD5" w:rsidP="0073329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3BD5">
              <w:rPr>
                <w:rFonts w:ascii="Arial" w:hAnsi="Arial" w:cs="Arial"/>
                <w:sz w:val="22"/>
                <w:szCs w:val="22"/>
              </w:rPr>
              <w:t>Rada pro výzkum, vývoj a inovace (dále jen "Rada") na svém 403. zasedání schválila výstupy z hodnocení v Modulu 1</w:t>
            </w:r>
            <w:bookmarkStart w:id="0" w:name="_GoBack"/>
            <w:bookmarkEnd w:id="0"/>
            <w:r w:rsidRPr="00CC3BD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Zároveň </w:t>
            </w:r>
            <w:r w:rsidRPr="00B571CC">
              <w:rPr>
                <w:rFonts w:ascii="Arial" w:hAnsi="Arial" w:cs="Arial"/>
                <w:sz w:val="22"/>
                <w:szCs w:val="22"/>
              </w:rPr>
              <w:t>požádala výzkumné organizace</w:t>
            </w:r>
            <w:r w:rsidR="0046065F">
              <w:rPr>
                <w:rFonts w:ascii="Arial" w:hAnsi="Arial" w:cs="Arial"/>
                <w:sz w:val="22"/>
                <w:szCs w:val="22"/>
              </w:rPr>
              <w:t>, aby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 v případě potřeby</w:t>
            </w:r>
            <w:r w:rsidR="0046065F">
              <w:rPr>
                <w:rFonts w:ascii="Arial" w:hAnsi="Arial" w:cs="Arial"/>
                <w:sz w:val="22"/>
                <w:szCs w:val="22"/>
              </w:rPr>
              <w:t xml:space="preserve"> zaslaly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 ke zveřejněným výstupům 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571CC">
              <w:rPr>
                <w:rFonts w:ascii="Arial" w:hAnsi="Arial" w:cs="Arial"/>
                <w:sz w:val="22"/>
                <w:szCs w:val="22"/>
              </w:rPr>
              <w:t>hodnocení</w:t>
            </w:r>
            <w:r w:rsidR="0046065F" w:rsidRPr="00B571CC">
              <w:rPr>
                <w:rFonts w:ascii="Arial" w:hAnsi="Arial" w:cs="Arial"/>
                <w:sz w:val="22"/>
                <w:szCs w:val="22"/>
              </w:rPr>
              <w:t xml:space="preserve"> zpětnou vazbu</w:t>
            </w:r>
            <w:r w:rsidRPr="00B571CC">
              <w:rPr>
                <w:rFonts w:ascii="Arial" w:hAnsi="Arial" w:cs="Arial"/>
                <w:sz w:val="22"/>
                <w:szCs w:val="22"/>
              </w:rPr>
              <w:t>.</w:t>
            </w:r>
            <w:r w:rsidR="007332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71CC">
              <w:rPr>
                <w:rFonts w:ascii="Arial" w:hAnsi="Arial" w:cs="Arial"/>
                <w:sz w:val="22"/>
                <w:szCs w:val="22"/>
              </w:rPr>
              <w:t xml:space="preserve">Lhůta pro zasílání podnětů uplynula dne </w:t>
            </w:r>
            <w:r>
              <w:rPr>
                <w:rFonts w:ascii="Arial" w:hAnsi="Arial" w:cs="Arial"/>
                <w:sz w:val="22"/>
                <w:szCs w:val="22"/>
              </w:rPr>
              <w:t>11. října 2024</w:t>
            </w:r>
            <w:r w:rsidRPr="00B571C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DDCA04" w14:textId="65838CC0" w:rsidR="0073433F" w:rsidRPr="0073329B" w:rsidRDefault="00DD264A" w:rsidP="0073329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71CC">
              <w:rPr>
                <w:rFonts w:ascii="Arial" w:hAnsi="Arial" w:cs="Arial"/>
                <w:sz w:val="22"/>
                <w:szCs w:val="22"/>
              </w:rPr>
              <w:t>Zaslané námitky byly předány předsedům Odborných panelů</w:t>
            </w:r>
            <w:r w:rsidRPr="00DD264A">
              <w:rPr>
                <w:rFonts w:ascii="Arial" w:hAnsi="Arial" w:cs="Arial"/>
                <w:sz w:val="22"/>
                <w:szCs w:val="22"/>
              </w:rPr>
              <w:t>, kteří se ve spolupráci s garanty hodnocení vybraných výsledků příslušných oborů k</w:t>
            </w:r>
            <w:r w:rsidR="00CC3BD5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jednotlivým námitkám vyjádřili. Paralelně se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námitkám z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procesního hlediska vyjádřila i</w:t>
            </w:r>
            <w:r w:rsidR="00C52D98">
              <w:rPr>
                <w:rFonts w:ascii="Arial" w:hAnsi="Arial" w:cs="Arial"/>
                <w:sz w:val="22"/>
                <w:szCs w:val="22"/>
              </w:rPr>
              <w:t> </w:t>
            </w:r>
            <w:r w:rsidR="0073329B"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Pr="00DD264A">
              <w:rPr>
                <w:rFonts w:ascii="Arial" w:hAnsi="Arial" w:cs="Arial"/>
                <w:sz w:val="22"/>
                <w:szCs w:val="22"/>
              </w:rPr>
              <w:t>VVI. Tato vyjádření byla detailně projednána 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odsouhlasena Komisí pro</w:t>
            </w:r>
            <w:r w:rsidR="00C52D98">
              <w:rPr>
                <w:rFonts w:ascii="Arial" w:hAnsi="Arial" w:cs="Arial"/>
                <w:sz w:val="22"/>
                <w:szCs w:val="22"/>
              </w:rPr>
              <w:t> </w:t>
            </w:r>
            <w:r w:rsidRPr="00DD264A">
              <w:rPr>
                <w:rFonts w:ascii="Arial" w:hAnsi="Arial" w:cs="Arial"/>
                <w:sz w:val="22"/>
                <w:szCs w:val="22"/>
              </w:rPr>
              <w:t>hodnocení výzkumných organizací</w:t>
            </w:r>
            <w:r w:rsidR="007332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264A">
              <w:rPr>
                <w:rFonts w:ascii="Arial" w:hAnsi="Arial" w:cs="Arial"/>
                <w:sz w:val="22"/>
                <w:szCs w:val="22"/>
              </w:rPr>
              <w:t xml:space="preserve">a ukončených programů </w:t>
            </w:r>
            <w:r w:rsidR="0073329B">
              <w:rPr>
                <w:rFonts w:ascii="Arial" w:hAnsi="Arial" w:cs="Arial"/>
                <w:sz w:val="22"/>
                <w:szCs w:val="22"/>
              </w:rPr>
              <w:t>(dále jen „KHV“)</w:t>
            </w:r>
            <w:r w:rsidR="0073329B" w:rsidRPr="00DD26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264A">
              <w:rPr>
                <w:rFonts w:ascii="Arial" w:hAnsi="Arial" w:cs="Arial"/>
                <w:sz w:val="22"/>
                <w:szCs w:val="22"/>
              </w:rPr>
              <w:t>na</w:t>
            </w:r>
            <w:r w:rsidR="00B52701">
              <w:rPr>
                <w:rFonts w:ascii="Arial" w:hAnsi="Arial" w:cs="Arial"/>
                <w:sz w:val="22"/>
                <w:szCs w:val="22"/>
              </w:rPr>
              <w:t> </w:t>
            </w:r>
            <w:r w:rsidR="00CC3BD5">
              <w:rPr>
                <w:rFonts w:ascii="Arial" w:hAnsi="Arial" w:cs="Arial"/>
                <w:sz w:val="22"/>
                <w:szCs w:val="22"/>
              </w:rPr>
              <w:t xml:space="preserve"> 170. jednání dne</w:t>
            </w:r>
            <w:r w:rsidR="00C52D98">
              <w:rPr>
                <w:rFonts w:ascii="Arial" w:hAnsi="Arial" w:cs="Arial"/>
                <w:sz w:val="22"/>
                <w:szCs w:val="22"/>
              </w:rPr>
              <w:t> </w:t>
            </w:r>
            <w:r w:rsidR="00CC3BD5">
              <w:rPr>
                <w:rFonts w:ascii="Arial" w:hAnsi="Arial" w:cs="Arial"/>
                <w:sz w:val="22"/>
                <w:szCs w:val="22"/>
              </w:rPr>
              <w:t>6</w:t>
            </w:r>
            <w:r w:rsidRPr="00DD264A">
              <w:rPr>
                <w:rFonts w:ascii="Arial" w:hAnsi="Arial" w:cs="Arial"/>
                <w:sz w:val="22"/>
                <w:szCs w:val="22"/>
              </w:rPr>
              <w:t>.</w:t>
            </w:r>
            <w:r w:rsidR="00C52D98">
              <w:rPr>
                <w:rFonts w:ascii="Arial" w:hAnsi="Arial" w:cs="Arial"/>
                <w:sz w:val="22"/>
                <w:szCs w:val="22"/>
              </w:rPr>
              <w:t> </w:t>
            </w:r>
            <w:r w:rsidR="00CC3BD5">
              <w:rPr>
                <w:rFonts w:ascii="Arial" w:hAnsi="Arial" w:cs="Arial"/>
                <w:sz w:val="22"/>
                <w:szCs w:val="22"/>
              </w:rPr>
              <w:t>ledna 2025</w:t>
            </w:r>
            <w:r w:rsidRPr="00DD264A">
              <w:rPr>
                <w:rFonts w:ascii="Arial" w:hAnsi="Arial" w:cs="Arial"/>
                <w:sz w:val="22"/>
                <w:szCs w:val="22"/>
              </w:rPr>
              <w:t>.</w:t>
            </w:r>
            <w:r w:rsidR="001D2C00">
              <w:rPr>
                <w:rFonts w:ascii="Arial" w:hAnsi="Arial" w:cs="Arial"/>
                <w:sz w:val="22"/>
                <w:szCs w:val="22"/>
              </w:rPr>
              <w:t xml:space="preserve"> Přílohou materiálu je R</w:t>
            </w:r>
            <w:r w:rsidR="0073329B" w:rsidRPr="0073329B">
              <w:rPr>
                <w:rFonts w:ascii="Arial" w:hAnsi="Arial" w:cs="Arial"/>
                <w:sz w:val="22"/>
                <w:szCs w:val="22"/>
              </w:rPr>
              <w:t>eflexe námitek vůči hodnocení vybraných výsledků v rámci Metodiky 2017+</w:t>
            </w:r>
            <w:r w:rsidR="0046065F">
              <w:rPr>
                <w:rFonts w:ascii="Arial" w:hAnsi="Arial" w:cs="Arial"/>
                <w:sz w:val="22"/>
                <w:szCs w:val="22"/>
              </w:rPr>
              <w:t>, kterou</w:t>
            </w:r>
            <w:r w:rsidR="001D2C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065F">
              <w:rPr>
                <w:rFonts w:ascii="Arial" w:hAnsi="Arial" w:cs="Arial"/>
                <w:sz w:val="22"/>
                <w:szCs w:val="22"/>
              </w:rPr>
              <w:t xml:space="preserve">zpracovala </w:t>
            </w:r>
            <w:r w:rsidR="0073329B">
              <w:rPr>
                <w:rFonts w:ascii="Arial" w:hAnsi="Arial" w:cs="Arial"/>
                <w:sz w:val="22"/>
                <w:szCs w:val="22"/>
              </w:rPr>
              <w:t xml:space="preserve">KHV a </w:t>
            </w:r>
            <w:r w:rsidR="0046065F" w:rsidRPr="0073329B">
              <w:rPr>
                <w:rFonts w:ascii="Arial" w:hAnsi="Arial" w:cs="Arial"/>
                <w:sz w:val="22"/>
                <w:szCs w:val="22"/>
              </w:rPr>
              <w:t>schvál</w:t>
            </w:r>
            <w:r w:rsidR="0046065F">
              <w:rPr>
                <w:rFonts w:ascii="Arial" w:hAnsi="Arial" w:cs="Arial"/>
                <w:sz w:val="22"/>
                <w:szCs w:val="22"/>
              </w:rPr>
              <w:t xml:space="preserve">ila </w:t>
            </w:r>
            <w:r w:rsidR="0073329B">
              <w:rPr>
                <w:rFonts w:ascii="Arial" w:hAnsi="Arial" w:cs="Arial"/>
                <w:sz w:val="22"/>
                <w:szCs w:val="22"/>
              </w:rPr>
              <w:t>taktéž na 170. jednání dne 6. ledna 2025.</w:t>
            </w:r>
          </w:p>
        </w:tc>
      </w:tr>
      <w:tr w:rsidR="008F77F6" w:rsidRPr="00DE2BC0" w14:paraId="50BBEFEE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76BF7BD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540BBD50" w14:textId="77777777" w:rsidR="00332827" w:rsidRDefault="00CC3BD5" w:rsidP="00CC3BD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40</w:t>
            </w:r>
            <w:r w:rsidR="003675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A6</w:t>
            </w:r>
            <w:r w:rsidR="00332827" w:rsidRPr="0033282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="00DD264A">
              <w:t xml:space="preserve"> </w:t>
            </w:r>
            <w:proofErr w:type="spellStart"/>
            <w:r w:rsidR="00F3384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</w:t>
            </w:r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yporadani</w:t>
            </w:r>
            <w:proofErr w:type="spellEnd"/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DD264A" w:rsidRP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namitek</w:t>
            </w:r>
            <w:proofErr w:type="spellEnd"/>
            <w:r w:rsid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VO k hodnoceni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M1 </w:t>
            </w:r>
            <w:r w:rsidR="00DD264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H2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</w:p>
          <w:p w14:paraId="616A93FB" w14:textId="77777777" w:rsidR="0073329B" w:rsidRPr="009002F7" w:rsidRDefault="0073329B" w:rsidP="00CC3BD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3329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408 A6 </w:t>
            </w:r>
            <w:proofErr w:type="spellStart"/>
            <w:r w:rsidRPr="0073329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Priloha</w:t>
            </w:r>
            <w:proofErr w:type="spellEnd"/>
            <w:r w:rsidRPr="0073329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1 Reflexe </w:t>
            </w:r>
            <w:proofErr w:type="spellStart"/>
            <w:r w:rsidRPr="0073329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namitek</w:t>
            </w:r>
            <w:proofErr w:type="spellEnd"/>
          </w:p>
        </w:tc>
      </w:tr>
      <w:tr w:rsidR="008F77F6" w:rsidRPr="00DE2BC0" w14:paraId="17E15F34" w14:textId="77777777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4F05EF1" w14:textId="77777777" w:rsidR="008F77F6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14:paraId="24772975" w14:textId="77777777" w:rsidR="002324EB" w:rsidRPr="002324EB" w:rsidRDefault="002324EB" w:rsidP="00A64E61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324EB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14:paraId="0A7E222F" w14:textId="77777777" w:rsidR="00DB7501" w:rsidRDefault="00DD264A" w:rsidP="00CC3BD5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16E5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854581" w:rsidRPr="00B516E5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Pr="00B516E5">
              <w:rPr>
                <w:rFonts w:ascii="Arial" w:hAnsi="Arial" w:cs="Arial"/>
                <w:sz w:val="22"/>
                <w:szCs w:val="22"/>
              </w:rPr>
              <w:t>„</w:t>
            </w:r>
            <w:r w:rsidR="00854581" w:rsidRPr="00B516E5">
              <w:rPr>
                <w:rFonts w:ascii="Arial" w:hAnsi="Arial" w:cs="Arial"/>
                <w:sz w:val="22"/>
                <w:szCs w:val="22"/>
              </w:rPr>
              <w:t>Tematizované vypořádání námitek výzkumných organizac</w:t>
            </w:r>
            <w:r w:rsidR="00CC3BD5">
              <w:rPr>
                <w:rFonts w:ascii="Arial" w:hAnsi="Arial" w:cs="Arial"/>
                <w:sz w:val="22"/>
                <w:szCs w:val="22"/>
              </w:rPr>
              <w:t>í k hodnocení v Modulu 1 při H23</w:t>
            </w:r>
            <w:r w:rsidR="00854581" w:rsidRPr="00B516E5">
              <w:rPr>
                <w:rFonts w:ascii="Arial" w:hAnsi="Arial" w:cs="Arial"/>
                <w:sz w:val="22"/>
                <w:szCs w:val="22"/>
              </w:rPr>
              <w:t>“</w:t>
            </w:r>
            <w:r w:rsidR="00C52D98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3F20CCA" w14:textId="23AD0F3E" w:rsidR="00C52D98" w:rsidRPr="00CC3BD5" w:rsidRDefault="00C52D98" w:rsidP="00AA54F8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52D98">
              <w:rPr>
                <w:rFonts w:ascii="Arial" w:hAnsi="Arial" w:cs="Arial"/>
                <w:sz w:val="22"/>
                <w:szCs w:val="22"/>
              </w:rPr>
              <w:t>žádá předsedu Rady</w:t>
            </w:r>
            <w:r w:rsidR="0046065F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 w:rsidRPr="00C52D98">
              <w:rPr>
                <w:rFonts w:ascii="Arial" w:hAnsi="Arial" w:cs="Arial"/>
                <w:sz w:val="22"/>
                <w:szCs w:val="22"/>
              </w:rPr>
              <w:t xml:space="preserve">, aby zajistil </w:t>
            </w:r>
            <w:r w:rsidRPr="00C52D98">
              <w:t xml:space="preserve"> </w:t>
            </w:r>
            <w:r w:rsidRPr="00C52D98">
              <w:rPr>
                <w:rFonts w:ascii="Arial" w:hAnsi="Arial" w:cs="Arial"/>
                <w:sz w:val="22"/>
                <w:szCs w:val="22"/>
              </w:rPr>
              <w:t xml:space="preserve">rozeslání </w:t>
            </w:r>
            <w:r w:rsidR="00AA54F8">
              <w:rPr>
                <w:rFonts w:ascii="Arial" w:hAnsi="Arial" w:cs="Arial"/>
                <w:sz w:val="22"/>
                <w:szCs w:val="22"/>
              </w:rPr>
              <w:t>vypořádání námitek jednotlivým v</w:t>
            </w:r>
            <w:r w:rsidRPr="00C52D98">
              <w:rPr>
                <w:rFonts w:ascii="Arial" w:hAnsi="Arial" w:cs="Arial"/>
                <w:sz w:val="22"/>
                <w:szCs w:val="22"/>
              </w:rPr>
              <w:t>ýzkumným organizacím.</w:t>
            </w:r>
          </w:p>
        </w:tc>
      </w:tr>
      <w:tr w:rsidR="00F5110F" w:rsidRPr="00DE2BC0" w14:paraId="6056FFE1" w14:textId="77777777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3C0DFBBF" w14:textId="77777777"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14:paraId="7F7FAE84" w14:textId="77777777" w:rsidR="00F5110F" w:rsidRPr="00CE7925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14:paraId="04A33362" w14:textId="77777777" w:rsidR="00D0342F" w:rsidRDefault="00D0342F" w:rsidP="008F77F6"/>
    <w:sectPr w:rsidR="00D034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3215AF" w16cex:dateUtc="2025-01-15T1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5E5C7F" w16cid:durableId="2B3215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AF751" w14:textId="77777777" w:rsidR="00B1160E" w:rsidRDefault="00B1160E" w:rsidP="008F77F6">
      <w:r>
        <w:separator/>
      </w:r>
    </w:p>
  </w:endnote>
  <w:endnote w:type="continuationSeparator" w:id="0">
    <w:p w14:paraId="6493EAD1" w14:textId="77777777" w:rsidR="00B1160E" w:rsidRDefault="00B1160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CEF72" w14:textId="77777777" w:rsidR="00B1160E" w:rsidRDefault="00B1160E" w:rsidP="008F77F6">
      <w:r>
        <w:separator/>
      </w:r>
    </w:p>
  </w:footnote>
  <w:footnote w:type="continuationSeparator" w:id="0">
    <w:p w14:paraId="29976CB9" w14:textId="77777777" w:rsidR="00B1160E" w:rsidRDefault="00B1160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6F0B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B14F0CF" wp14:editId="4D672704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877C8"/>
    <w:multiLevelType w:val="hybridMultilevel"/>
    <w:tmpl w:val="EABCE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1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0CB"/>
    <w:rsid w:val="001C09E0"/>
    <w:rsid w:val="001C361E"/>
    <w:rsid w:val="001C51C8"/>
    <w:rsid w:val="001D2C00"/>
    <w:rsid w:val="001D5092"/>
    <w:rsid w:val="001F03C7"/>
    <w:rsid w:val="00206A41"/>
    <w:rsid w:val="002234A7"/>
    <w:rsid w:val="002324EB"/>
    <w:rsid w:val="00237006"/>
    <w:rsid w:val="002405C0"/>
    <w:rsid w:val="00242103"/>
    <w:rsid w:val="00246B89"/>
    <w:rsid w:val="00247FE4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54E0"/>
    <w:rsid w:val="002F01DD"/>
    <w:rsid w:val="002F1937"/>
    <w:rsid w:val="0031020D"/>
    <w:rsid w:val="003119BB"/>
    <w:rsid w:val="00316707"/>
    <w:rsid w:val="0032078A"/>
    <w:rsid w:val="00322074"/>
    <w:rsid w:val="00325A0D"/>
    <w:rsid w:val="00332827"/>
    <w:rsid w:val="00332ADC"/>
    <w:rsid w:val="00343AF5"/>
    <w:rsid w:val="00353C02"/>
    <w:rsid w:val="00360293"/>
    <w:rsid w:val="003675F2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02DC5"/>
    <w:rsid w:val="00445353"/>
    <w:rsid w:val="0046065F"/>
    <w:rsid w:val="00460F48"/>
    <w:rsid w:val="00474B59"/>
    <w:rsid w:val="00492E38"/>
    <w:rsid w:val="00494A1F"/>
    <w:rsid w:val="004A1675"/>
    <w:rsid w:val="004A1EB6"/>
    <w:rsid w:val="004B3A38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4E76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329B"/>
    <w:rsid w:val="0073433F"/>
    <w:rsid w:val="00734526"/>
    <w:rsid w:val="007358CA"/>
    <w:rsid w:val="00736432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4581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002F7"/>
    <w:rsid w:val="00911F8C"/>
    <w:rsid w:val="00925EA0"/>
    <w:rsid w:val="00926DD1"/>
    <w:rsid w:val="009271CD"/>
    <w:rsid w:val="00932DF2"/>
    <w:rsid w:val="00940494"/>
    <w:rsid w:val="00940EF6"/>
    <w:rsid w:val="009434A3"/>
    <w:rsid w:val="009434DB"/>
    <w:rsid w:val="009704D2"/>
    <w:rsid w:val="009830E4"/>
    <w:rsid w:val="009870E8"/>
    <w:rsid w:val="009926F2"/>
    <w:rsid w:val="00994DBB"/>
    <w:rsid w:val="009B577B"/>
    <w:rsid w:val="009C0869"/>
    <w:rsid w:val="009D6D4B"/>
    <w:rsid w:val="009E1C79"/>
    <w:rsid w:val="009F1F43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54F8"/>
    <w:rsid w:val="00AA7217"/>
    <w:rsid w:val="00AB734E"/>
    <w:rsid w:val="00AD7E5C"/>
    <w:rsid w:val="00AE7D40"/>
    <w:rsid w:val="00B1160E"/>
    <w:rsid w:val="00B16359"/>
    <w:rsid w:val="00B178A3"/>
    <w:rsid w:val="00B40BB1"/>
    <w:rsid w:val="00B476E7"/>
    <w:rsid w:val="00B516E5"/>
    <w:rsid w:val="00B52701"/>
    <w:rsid w:val="00B554E8"/>
    <w:rsid w:val="00B571CC"/>
    <w:rsid w:val="00B65A4C"/>
    <w:rsid w:val="00B70A52"/>
    <w:rsid w:val="00B70F04"/>
    <w:rsid w:val="00B833E2"/>
    <w:rsid w:val="00BA148D"/>
    <w:rsid w:val="00BA79EA"/>
    <w:rsid w:val="00BC66E7"/>
    <w:rsid w:val="00BD005E"/>
    <w:rsid w:val="00BF1C46"/>
    <w:rsid w:val="00C20639"/>
    <w:rsid w:val="00C341FB"/>
    <w:rsid w:val="00C52D98"/>
    <w:rsid w:val="00C720F5"/>
    <w:rsid w:val="00C760D4"/>
    <w:rsid w:val="00C92F11"/>
    <w:rsid w:val="00CC3BD5"/>
    <w:rsid w:val="00CC463E"/>
    <w:rsid w:val="00CE7314"/>
    <w:rsid w:val="00CE7925"/>
    <w:rsid w:val="00D01FEB"/>
    <w:rsid w:val="00D0342F"/>
    <w:rsid w:val="00D109B0"/>
    <w:rsid w:val="00D27C56"/>
    <w:rsid w:val="00D32B4C"/>
    <w:rsid w:val="00D4395B"/>
    <w:rsid w:val="00D724EA"/>
    <w:rsid w:val="00D7723E"/>
    <w:rsid w:val="00D8534E"/>
    <w:rsid w:val="00D930C1"/>
    <w:rsid w:val="00DA1E2B"/>
    <w:rsid w:val="00DB3447"/>
    <w:rsid w:val="00DB7501"/>
    <w:rsid w:val="00DB77C1"/>
    <w:rsid w:val="00DC5FE9"/>
    <w:rsid w:val="00DC7211"/>
    <w:rsid w:val="00DD1785"/>
    <w:rsid w:val="00DD264A"/>
    <w:rsid w:val="00DD7C8D"/>
    <w:rsid w:val="00DE2492"/>
    <w:rsid w:val="00DE5525"/>
    <w:rsid w:val="00DF1C58"/>
    <w:rsid w:val="00E01BDF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3840"/>
    <w:rsid w:val="00F460CB"/>
    <w:rsid w:val="00F4688B"/>
    <w:rsid w:val="00F5110F"/>
    <w:rsid w:val="00F620E6"/>
    <w:rsid w:val="00F72FCA"/>
    <w:rsid w:val="00F829B9"/>
    <w:rsid w:val="00F84F17"/>
    <w:rsid w:val="00F92E8B"/>
    <w:rsid w:val="00F930CE"/>
    <w:rsid w:val="00FC0439"/>
    <w:rsid w:val="00FD4ECE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41ABC"/>
  <w15:docId w15:val="{C1F8F33F-12BA-4628-8999-CCA2E1F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60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4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</cp:revision>
  <cp:lastPrinted>2019-02-07T12:43:00Z</cp:lastPrinted>
  <dcterms:created xsi:type="dcterms:W3CDTF">2025-01-15T10:08:00Z</dcterms:created>
  <dcterms:modified xsi:type="dcterms:W3CDTF">2025-01-16T13:27:00Z</dcterms:modified>
</cp:coreProperties>
</file>